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8A6" w14:textId="22699332" w:rsidR="00012370" w:rsidRDefault="00012370" w:rsidP="00012370">
      <w:pPr>
        <w:jc w:val="center"/>
      </w:pPr>
      <w:r>
        <w:t xml:space="preserve">Karta uczestnika </w:t>
      </w:r>
      <w:r w:rsidR="00AB22F1">
        <w:t>konkursu „</w:t>
      </w:r>
      <w:r w:rsidR="009A7AB4">
        <w:t>Laurka</w:t>
      </w:r>
      <w:r w:rsidR="00AB22F1">
        <w:t xml:space="preserve"> dla Babci i Dziadka”</w:t>
      </w:r>
    </w:p>
    <w:p w14:paraId="7F11A608" w14:textId="77777777" w:rsidR="00012370" w:rsidRPr="00012370" w:rsidRDefault="00012370" w:rsidP="00012370">
      <w:pPr>
        <w:jc w:val="center"/>
        <w:rPr>
          <w:sz w:val="20"/>
          <w:szCs w:val="20"/>
        </w:rPr>
      </w:pPr>
      <w:r w:rsidRPr="00012370">
        <w:rPr>
          <w:sz w:val="20"/>
          <w:szCs w:val="20"/>
        </w:rPr>
        <w:t>(wypełnić dużymi literami)</w:t>
      </w:r>
    </w:p>
    <w:p w14:paraId="631B7950" w14:textId="77777777" w:rsidR="00012370" w:rsidRDefault="00012370" w:rsidP="00012370">
      <w:pPr>
        <w:jc w:val="both"/>
      </w:pPr>
    </w:p>
    <w:p w14:paraId="3009EE5F" w14:textId="77777777" w:rsidR="00012370" w:rsidRDefault="00012370" w:rsidP="00012370">
      <w:pPr>
        <w:jc w:val="both"/>
      </w:pPr>
      <w:r>
        <w:t>Imię: ..........................................................................................................</w:t>
      </w:r>
      <w:r w:rsidR="00822E83">
        <w:t>................................................</w:t>
      </w:r>
    </w:p>
    <w:p w14:paraId="080A731B" w14:textId="77777777" w:rsidR="00012370" w:rsidRDefault="00012370" w:rsidP="00012370">
      <w:pPr>
        <w:jc w:val="both"/>
      </w:pPr>
      <w:r>
        <w:t>Nazwisko: ....................................................................................................</w:t>
      </w:r>
      <w:r w:rsidR="00822E83">
        <w:t>..............................................</w:t>
      </w:r>
    </w:p>
    <w:p w14:paraId="13EE75F4" w14:textId="77777777" w:rsidR="00012370" w:rsidRDefault="00012370" w:rsidP="00012370">
      <w:pPr>
        <w:jc w:val="both"/>
      </w:pPr>
      <w:r>
        <w:t>Klasa: .........................................................................................................</w:t>
      </w:r>
      <w:r w:rsidR="00822E83">
        <w:t>................................................</w:t>
      </w:r>
    </w:p>
    <w:p w14:paraId="3E2FCC63" w14:textId="77777777" w:rsidR="00012370" w:rsidRDefault="00012370" w:rsidP="00012370">
      <w:pPr>
        <w:jc w:val="both"/>
      </w:pPr>
      <w:r>
        <w:t>Wiek: .........................................................................................................</w:t>
      </w:r>
      <w:r w:rsidR="00822E83">
        <w:t>................................................</w:t>
      </w:r>
    </w:p>
    <w:p w14:paraId="4AC0B506" w14:textId="77777777" w:rsidR="00012370" w:rsidRDefault="00012370" w:rsidP="00012370">
      <w:pPr>
        <w:jc w:val="both"/>
      </w:pPr>
      <w:r>
        <w:t>Miejscowość: ................................................................................................</w:t>
      </w:r>
      <w:r w:rsidR="00822E83">
        <w:t>............................................</w:t>
      </w:r>
    </w:p>
    <w:p w14:paraId="7EBFE8DA" w14:textId="77777777" w:rsidR="00012370" w:rsidRDefault="00012370" w:rsidP="00012370">
      <w:pPr>
        <w:jc w:val="both"/>
      </w:pPr>
      <w:r>
        <w:t>Nazwa szkoły</w:t>
      </w:r>
      <w:r w:rsidR="00822E83">
        <w:t>, przedszkola</w:t>
      </w:r>
      <w:r>
        <w:t xml:space="preserve"> (placówki), adres z kodem i telefonem:</w:t>
      </w:r>
    </w:p>
    <w:p w14:paraId="2354E8FC" w14:textId="77777777" w:rsidR="00012370" w:rsidRDefault="00012370" w:rsidP="00012370">
      <w:pPr>
        <w:jc w:val="both"/>
      </w:pPr>
      <w:r>
        <w:t>..................................................................................................................</w:t>
      </w:r>
      <w:r w:rsidR="00822E83">
        <w:t>.................................................</w:t>
      </w:r>
    </w:p>
    <w:p w14:paraId="0956D133" w14:textId="6D888A2C" w:rsidR="00AB22F1" w:rsidRDefault="00012370" w:rsidP="00012370">
      <w:pPr>
        <w:jc w:val="both"/>
      </w:pPr>
      <w:r>
        <w:t>..................................................................................................................</w:t>
      </w:r>
      <w:r w:rsidR="00822E83">
        <w:t>.................................................</w:t>
      </w:r>
    </w:p>
    <w:p w14:paraId="2A299BB1" w14:textId="77777777" w:rsidR="00AB22F1" w:rsidRDefault="00AB22F1" w:rsidP="00012370">
      <w:pPr>
        <w:jc w:val="both"/>
      </w:pPr>
    </w:p>
    <w:p w14:paraId="53C91F0F" w14:textId="77777777" w:rsidR="00012370" w:rsidRDefault="00012370" w:rsidP="00012370">
      <w:pPr>
        <w:jc w:val="both"/>
      </w:pPr>
      <w:r>
        <w:t>....................................</w:t>
      </w:r>
      <w:r w:rsidR="00822E83">
        <w:t>..............................................</w:t>
      </w:r>
    </w:p>
    <w:p w14:paraId="147504C8" w14:textId="3963B438" w:rsidR="00012370" w:rsidRDefault="00012370" w:rsidP="00012370">
      <w:pPr>
        <w:jc w:val="both"/>
      </w:pPr>
      <w:r>
        <w:t>podpis rodzica</w:t>
      </w:r>
    </w:p>
    <w:p w14:paraId="20C9AE8F" w14:textId="737A1F96" w:rsidR="00B17E16" w:rsidRDefault="00012370" w:rsidP="000623F2">
      <w:pPr>
        <w:jc w:val="both"/>
      </w:pPr>
      <w:r>
        <w:t>*</w:t>
      </w:r>
      <w:r w:rsidR="00B0563F">
        <w:t xml:space="preserve"> </w:t>
      </w:r>
      <w:r>
        <w:t xml:space="preserve">Wyrażam zgodę na przetwarzanie danych osobowych uczestnika na potrzeby </w:t>
      </w:r>
      <w:r w:rsidR="00AB22F1">
        <w:t>konkursu „</w:t>
      </w:r>
      <w:r w:rsidR="009A7AB4">
        <w:t>Laurka</w:t>
      </w:r>
      <w:r w:rsidR="00AB22F1">
        <w:t xml:space="preserve"> dla Babci i Dziadka”</w:t>
      </w:r>
      <w:r w:rsidR="00822E83">
        <w:t xml:space="preserve"> </w:t>
      </w:r>
      <w:r>
        <w:t xml:space="preserve"> (zgodnie</w:t>
      </w:r>
      <w:r w:rsidR="00822E83">
        <w:t xml:space="preserve"> </w:t>
      </w:r>
      <w:r>
        <w:t>z RODO). Podanie danych jest dobrowolne i niezbędne do organizacji Konkursu. Zostałem/am poinformowany/a, że</w:t>
      </w:r>
      <w:r w:rsidR="00822E83">
        <w:t xml:space="preserve"> </w:t>
      </w:r>
      <w:r>
        <w:t>przysługuje mi prawo dostępu do danych, możliwość ich poprawienia lub żądanie zaprzestania ich przetwarzania.</w:t>
      </w:r>
    </w:p>
    <w:p w14:paraId="67992EA5" w14:textId="1B30F354" w:rsidR="00B17E16" w:rsidRPr="00A14F03" w:rsidRDefault="00B17E16" w:rsidP="00B17E16">
      <w:pPr>
        <w:jc w:val="both"/>
        <w:rPr>
          <w:b/>
          <w:bCs/>
        </w:rPr>
      </w:pPr>
      <w:r w:rsidRPr="00B0210D">
        <w:rPr>
          <w:b/>
          <w:bCs/>
        </w:rPr>
        <w:t>Zgoda na rozpowszechnianie wizerunku</w:t>
      </w:r>
    </w:p>
    <w:p w14:paraId="7A9F5CF5" w14:textId="3E7460D8" w:rsidR="00B17E16" w:rsidRDefault="00B17E16" w:rsidP="00B17E16">
      <w:pPr>
        <w:jc w:val="both"/>
      </w:pPr>
      <w:r>
        <w:t xml:space="preserve">W związku z udziałem </w:t>
      </w:r>
      <w:r w:rsidR="00AB22F1">
        <w:t>w konkursie „</w:t>
      </w:r>
      <w:r w:rsidR="009A7AB4">
        <w:t xml:space="preserve">Laurka </w:t>
      </w:r>
      <w:r w:rsidR="00AB22F1">
        <w:t>dla Babci i Dziadka”</w:t>
      </w:r>
      <w:r>
        <w:t xml:space="preserve"> wyrażam zgodę na rozpowszechnianie, wykorzystanie,</w:t>
      </w:r>
      <w:r w:rsidR="00AB22F1">
        <w:t xml:space="preserve"> </w:t>
      </w:r>
      <w:r>
        <w:t>utrwalanie,</w:t>
      </w:r>
      <w:r w:rsidR="00AB22F1">
        <w:t xml:space="preserve"> </w:t>
      </w:r>
      <w:r>
        <w:t>zwielokrotnianie,</w:t>
      </w:r>
      <w:r w:rsidR="00AB22F1">
        <w:t xml:space="preserve"> </w:t>
      </w:r>
      <w:r>
        <w:t>kopiowanie,</w:t>
      </w:r>
      <w:r w:rsidR="00AB22F1">
        <w:t xml:space="preserve"> </w:t>
      </w:r>
      <w:r>
        <w:t>opracowanie i powielanie mojego wizerunku/wizerunku</w:t>
      </w:r>
      <w:r w:rsidR="000623F2">
        <w:t xml:space="preserve"> </w:t>
      </w:r>
      <w:r>
        <w:t>mojego</w:t>
      </w:r>
      <w:r w:rsidR="000623F2">
        <w:t xml:space="preserve"> </w:t>
      </w:r>
      <w:r>
        <w:t>dziecka………………………………………………………….* w publikacjach:</w:t>
      </w:r>
    </w:p>
    <w:p w14:paraId="4EBE2E38" w14:textId="77777777" w:rsidR="00B17E16" w:rsidRDefault="00B17E16" w:rsidP="00B17E16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na stronie internetowej,</w:t>
      </w:r>
    </w:p>
    <w:p w14:paraId="71000710" w14:textId="77777777" w:rsidR="00B17E16" w:rsidRDefault="00B17E16" w:rsidP="00B17E16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w wydawnictwach i w materiałach promocyjnych,</w:t>
      </w:r>
    </w:p>
    <w:p w14:paraId="291BE028" w14:textId="77777777" w:rsidR="00B17E16" w:rsidRDefault="00B17E16" w:rsidP="00B17E16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w gazetkach i broszurach, kronice lub kronice okolicznościowej,</w:t>
      </w:r>
    </w:p>
    <w:p w14:paraId="2D733560" w14:textId="77777777" w:rsidR="00B17E16" w:rsidRDefault="00B17E16" w:rsidP="00B17E16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w gablotach i na tablicach ściennych</w:t>
      </w:r>
    </w:p>
    <w:p w14:paraId="37D36B5B" w14:textId="77777777" w:rsidR="00B17E16" w:rsidRDefault="00B17E16" w:rsidP="00B17E16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inne ...</w:t>
      </w:r>
    </w:p>
    <w:p w14:paraId="23D80559" w14:textId="21A5EBFA" w:rsidR="00B17E16" w:rsidRDefault="00B17E16" w:rsidP="00B17E16">
      <w:pPr>
        <w:jc w:val="both"/>
      </w:pPr>
      <w:r>
        <w:t>zgodnie z art. 81 ust. 1 ustawy z dnia 4 lutego 1994 r. o prawie autorskim i prawach pokrewnych (t. j. Dz. U. z 2021 r., poz. 1062). Zgoda na rozpowszechnianie wizerunku nie jest ograniczona czasowo i terytorialnie. Zgoda jest udzielona nieodpłatnie.</w:t>
      </w:r>
    </w:p>
    <w:p w14:paraId="7D336F3E" w14:textId="72451E41" w:rsidR="000623F2" w:rsidRPr="00B0563F" w:rsidRDefault="00B17E16" w:rsidP="00B0563F">
      <w:pPr>
        <w:jc w:val="both"/>
        <w:rPr>
          <w:sz w:val="16"/>
          <w:szCs w:val="16"/>
        </w:rPr>
      </w:pPr>
      <w:r w:rsidRPr="00A14F03">
        <w:rPr>
          <w:sz w:val="16"/>
          <w:szCs w:val="16"/>
        </w:rPr>
        <w:t>* zaznaczyć właściw</w:t>
      </w:r>
      <w:r w:rsidR="00B0563F">
        <w:rPr>
          <w:sz w:val="16"/>
          <w:szCs w:val="16"/>
        </w:rPr>
        <w:t>e</w:t>
      </w:r>
    </w:p>
    <w:p w14:paraId="5750C8CD" w14:textId="77777777" w:rsidR="000623F2" w:rsidRDefault="000623F2" w:rsidP="00A14F03">
      <w:pPr>
        <w:spacing w:after="0"/>
        <w:jc w:val="both"/>
      </w:pPr>
    </w:p>
    <w:p w14:paraId="2E0474B3" w14:textId="393F9556" w:rsidR="00B17E16" w:rsidRDefault="00B17E16" w:rsidP="00A14F03">
      <w:pPr>
        <w:spacing w:after="0"/>
        <w:jc w:val="both"/>
      </w:pPr>
      <w:r>
        <w:t>…………………………………………...</w:t>
      </w:r>
      <w:r w:rsidR="00A14F03">
        <w:tab/>
      </w:r>
      <w:r w:rsidR="00A14F03">
        <w:tab/>
      </w:r>
      <w:r w:rsidR="00A14F03">
        <w:tab/>
      </w:r>
      <w:r w:rsidR="00A14F03">
        <w:tab/>
      </w:r>
      <w:r w:rsidR="00A14F03">
        <w:tab/>
      </w:r>
      <w:r w:rsidR="00A14F03">
        <w:tab/>
        <w:t>…………………………………………...</w:t>
      </w:r>
    </w:p>
    <w:p w14:paraId="6058B82A" w14:textId="4A521BFA" w:rsidR="00A14F03" w:rsidRPr="00A14F03" w:rsidRDefault="00B17E16" w:rsidP="00A14F03">
      <w:pPr>
        <w:spacing w:after="0"/>
        <w:ind w:firstLine="709"/>
        <w:rPr>
          <w:sz w:val="18"/>
          <w:szCs w:val="18"/>
        </w:rPr>
      </w:pPr>
      <w:r w:rsidRPr="00A14F03">
        <w:rPr>
          <w:sz w:val="18"/>
          <w:szCs w:val="18"/>
        </w:rPr>
        <w:t>(data, podpis</w:t>
      </w:r>
      <w:r w:rsidR="00A14F03" w:rsidRPr="00A14F03">
        <w:rPr>
          <w:sz w:val="18"/>
          <w:szCs w:val="18"/>
        </w:rPr>
        <w:t>)</w:t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</w:r>
      <w:r w:rsidR="00A14F03" w:rsidRPr="00A14F03">
        <w:rPr>
          <w:sz w:val="18"/>
          <w:szCs w:val="18"/>
        </w:rPr>
        <w:tab/>
        <w:t>(data, podpis)</w:t>
      </w:r>
    </w:p>
    <w:p w14:paraId="4ED61946" w14:textId="469DFE98" w:rsidR="00B17E16" w:rsidRDefault="00B17E16" w:rsidP="00A14F03">
      <w:pPr>
        <w:jc w:val="both"/>
      </w:pPr>
    </w:p>
    <w:p w14:paraId="4FEBB65A" w14:textId="77777777" w:rsidR="00C707F2" w:rsidRDefault="00C707F2" w:rsidP="00AD5F86">
      <w:pPr>
        <w:jc w:val="center"/>
      </w:pPr>
    </w:p>
    <w:p w14:paraId="2EC4A019" w14:textId="65DFA5E2" w:rsidR="00AD5F86" w:rsidRDefault="00AD5F86" w:rsidP="00AD5F86">
      <w:pPr>
        <w:jc w:val="center"/>
      </w:pPr>
      <w:r>
        <w:t>Klauzula informacyjna</w:t>
      </w:r>
    </w:p>
    <w:p w14:paraId="483EBE51" w14:textId="4B60A143" w:rsidR="00AD5F86" w:rsidRDefault="00AB22F1" w:rsidP="00AD5F86">
      <w:pPr>
        <w:jc w:val="center"/>
      </w:pPr>
      <w:r>
        <w:t xml:space="preserve">Konkursu </w:t>
      </w:r>
      <w:r w:rsidR="009A7AB4">
        <w:t>Laurka</w:t>
      </w:r>
      <w:r>
        <w:t xml:space="preserve"> dla Babci I Dziadka</w:t>
      </w:r>
    </w:p>
    <w:p w14:paraId="2A17FE19" w14:textId="77777777" w:rsidR="00AD5F86" w:rsidRDefault="00AD5F86" w:rsidP="00AD5F86">
      <w:pPr>
        <w:jc w:val="both"/>
      </w:pPr>
    </w:p>
    <w:p w14:paraId="757BC24C" w14:textId="4EA7EA9F" w:rsidR="00AD5F86" w:rsidRDefault="00AD5F86" w:rsidP="00E139EF">
      <w:pPr>
        <w:jc w:val="center"/>
      </w:pPr>
      <w:r>
        <w:t xml:space="preserve">Organizatorem </w:t>
      </w:r>
      <w:r w:rsidR="00AB22F1">
        <w:t xml:space="preserve">konkursu </w:t>
      </w:r>
      <w:r w:rsidR="009A7AB4">
        <w:t xml:space="preserve">Laurka </w:t>
      </w:r>
      <w:r w:rsidR="00AB22F1">
        <w:t>dla Babci i Dziadka</w:t>
      </w:r>
      <w:r>
        <w:t xml:space="preserve"> jest Gminna Biblioteka Publiczna w Milanowie.</w:t>
      </w:r>
    </w:p>
    <w:p w14:paraId="27D9C6CF" w14:textId="77777777" w:rsidR="00AD5F86" w:rsidRDefault="00AD5F86" w:rsidP="00AD5F86">
      <w:pPr>
        <w:jc w:val="both"/>
      </w:pPr>
    </w:p>
    <w:p w14:paraId="68ACCDEF" w14:textId="77777777" w:rsidR="00AD5F86" w:rsidRDefault="00AD5F86" w:rsidP="00A14F03">
      <w:pPr>
        <w:spacing w:after="0" w:line="240" w:lineRule="auto"/>
        <w:jc w:val="both"/>
      </w:pPr>
      <w:r>
        <w:t>1. Administratorem danych osobowych jest Gminna Biblioteka Publiczna w Milanowie, ul. Kościelna 11A, 21-210 Milanów, tel. 83 367 043  email:</w:t>
      </w:r>
      <w:r w:rsidRPr="00AD5F86">
        <w:t xml:space="preserve"> gbp@milanow.pl</w:t>
      </w:r>
    </w:p>
    <w:p w14:paraId="486548C1" w14:textId="77777777" w:rsidR="00AD5F86" w:rsidRDefault="00AD5F86" w:rsidP="00A14F03">
      <w:pPr>
        <w:spacing w:after="0" w:line="240" w:lineRule="auto"/>
        <w:jc w:val="both"/>
      </w:pPr>
      <w:r>
        <w:t>2. Kontakt z Inspektorem Ochrony Danych możliwy jest pod adresem: inspektor@cbi24.pl</w:t>
      </w:r>
    </w:p>
    <w:p w14:paraId="70A4E269" w14:textId="67B30929" w:rsidR="00AD5F86" w:rsidRDefault="00AD5F86" w:rsidP="00A14F03">
      <w:pPr>
        <w:spacing w:after="0" w:line="240" w:lineRule="auto"/>
        <w:jc w:val="both"/>
      </w:pPr>
      <w:r>
        <w:t xml:space="preserve">3. Dane osobowe będą przetwarzane w celu realizacji </w:t>
      </w:r>
      <w:r w:rsidR="00AB22F1">
        <w:t xml:space="preserve">konkursu Laurka dla Babci i Dziadka </w:t>
      </w:r>
      <w:r>
        <w:t xml:space="preserve"> na podstawie art. 6 ust. 1 lit. a RODO., tj. zgoda.</w:t>
      </w:r>
    </w:p>
    <w:p w14:paraId="008ECF3C" w14:textId="77777777" w:rsidR="00AD5F86" w:rsidRDefault="00AD5F86" w:rsidP="00A14F03">
      <w:pPr>
        <w:spacing w:after="0" w:line="240" w:lineRule="auto"/>
        <w:jc w:val="both"/>
      </w:pPr>
      <w:r>
        <w:t>4. W przypadku wyrażenia zgody dane uczestników, tj.: imię, nazwisko oraz</w:t>
      </w:r>
      <w:r w:rsidR="00E139EF">
        <w:t xml:space="preserve"> </w:t>
      </w:r>
      <w:r>
        <w:t>wizerunek będą zamieszczone na stronach w celu promocji Konkursu:</w:t>
      </w:r>
      <w:r w:rsidRPr="00AD5F86">
        <w:t xml:space="preserve"> </w:t>
      </w:r>
      <w:hyperlink r:id="rId8" w:history="1">
        <w:r w:rsidRPr="00B730DE">
          <w:rPr>
            <w:rStyle w:val="Hipercze"/>
          </w:rPr>
          <w:t>http://gbp.milanow.pl/</w:t>
        </w:r>
      </w:hyperlink>
      <w:r>
        <w:t xml:space="preserve"> ,</w:t>
      </w:r>
    </w:p>
    <w:p w14:paraId="01B0D24B" w14:textId="77777777" w:rsidR="00AD5F86" w:rsidRDefault="00AD5F86" w:rsidP="00A14F03">
      <w:pPr>
        <w:spacing w:after="0" w:line="240" w:lineRule="auto"/>
        <w:jc w:val="both"/>
      </w:pPr>
      <w:r>
        <w:t>5. Dane osobowe przechowywane będą do momentu wycofania zgody lub przez okres niezbędny do</w:t>
      </w:r>
    </w:p>
    <w:p w14:paraId="633086D3" w14:textId="63D8145E" w:rsidR="00B17E16" w:rsidRDefault="00AD5F86" w:rsidP="00A14F03">
      <w:pPr>
        <w:spacing w:after="0" w:line="240" w:lineRule="auto"/>
        <w:jc w:val="both"/>
      </w:pPr>
      <w:r>
        <w:t>realizacji wskazanych w pkt. 3 celów, a po tym czasie przez okres wskazany w przepisach prawa.</w:t>
      </w:r>
    </w:p>
    <w:p w14:paraId="73924FEF" w14:textId="3A08E4C6" w:rsidR="00B17E16" w:rsidRPr="00B17E16" w:rsidRDefault="00B17E16" w:rsidP="00A1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t>6</w:t>
      </w:r>
      <w:r w:rsidRPr="00B17E16">
        <w:t xml:space="preserve">. </w:t>
      </w:r>
      <w:r w:rsidRPr="00B17E16">
        <w:rPr>
          <w:bCs/>
        </w:rPr>
        <w:t xml:space="preserve">Administrator nie ma zamiaru przekazywania Pani/Pana danych osobowych poza Europejski Obszar Gospodarczy. Należy jednak pamiętać, że niezależnym administratorem danych osobowych użytkowników Facebooka jest również </w:t>
      </w:r>
      <w:r>
        <w:rPr>
          <w:bCs/>
        </w:rPr>
        <w:t>Meta</w:t>
      </w:r>
      <w:r w:rsidRPr="00B17E16">
        <w:rPr>
          <w:bCs/>
        </w:rPr>
        <w:t>, który w zależności od wiążących go reguł korporacyjnych, regulaminów, decyzji i umów może postąpić inaczej</w:t>
      </w:r>
      <w:r w:rsidRPr="00B17E16">
        <w:rPr>
          <w:color w:val="000000"/>
        </w:rPr>
        <w:t>.</w:t>
      </w:r>
      <w:r w:rsidRPr="00CC22A5">
        <w:rPr>
          <w:color w:val="000000"/>
          <w:sz w:val="24"/>
          <w:szCs w:val="24"/>
        </w:rPr>
        <w:t xml:space="preserve"> </w:t>
      </w:r>
    </w:p>
    <w:p w14:paraId="0E763B94" w14:textId="77777777" w:rsidR="00AD5F86" w:rsidRDefault="00AD5F86" w:rsidP="00A14F03">
      <w:pPr>
        <w:spacing w:after="0" w:line="240" w:lineRule="auto"/>
        <w:jc w:val="both"/>
      </w:pPr>
      <w:r>
        <w:t>6. Podane dane nie będą udostępniane innym podmiotom niż podmioty upoważnione na podstawie</w:t>
      </w:r>
    </w:p>
    <w:p w14:paraId="68D8557C" w14:textId="1A599254" w:rsidR="00AD5F86" w:rsidRDefault="00AD5F86" w:rsidP="00A14F03">
      <w:pPr>
        <w:spacing w:after="0" w:line="240" w:lineRule="auto"/>
        <w:jc w:val="both"/>
      </w:pPr>
      <w:r>
        <w:t>przepisów prawa oraz podmioty z którymi Administrator zawarł umowy powierzenia</w:t>
      </w:r>
      <w:r w:rsidR="00A14F03">
        <w:t xml:space="preserve"> miedzy innymi: Meta, dostawcy usług hostingowych i teleinformatycznych. </w:t>
      </w:r>
    </w:p>
    <w:p w14:paraId="4E546324" w14:textId="7ED8652F" w:rsidR="00E139EF" w:rsidRDefault="00AD5F86" w:rsidP="00A14F03">
      <w:pPr>
        <w:spacing w:after="0" w:line="240" w:lineRule="auto"/>
        <w:jc w:val="both"/>
      </w:pPr>
      <w:r>
        <w:t>7. Podanie danych jest dobrowolne, ale niezbędne do realizacji i promocji</w:t>
      </w:r>
      <w:r w:rsidR="00E139EF">
        <w:t xml:space="preserve"> </w:t>
      </w:r>
      <w:r w:rsidR="00AB22F1">
        <w:t xml:space="preserve">konkursu </w:t>
      </w:r>
      <w:r w:rsidR="00B0563F">
        <w:t>Laurka</w:t>
      </w:r>
      <w:r w:rsidR="00AB22F1">
        <w:t xml:space="preserve"> dla Babci i Dziadka</w:t>
      </w:r>
      <w:r>
        <w:t>, organizowanego przez</w:t>
      </w:r>
      <w:r w:rsidR="00E139EF">
        <w:t xml:space="preserve"> Gminna Bibliotekę Publiczną w Milanowie.</w:t>
      </w:r>
    </w:p>
    <w:p w14:paraId="5CA611DA" w14:textId="11A85036" w:rsidR="00AD5F86" w:rsidRDefault="00B42E34" w:rsidP="00A14F03">
      <w:pPr>
        <w:spacing w:after="0" w:line="240" w:lineRule="auto"/>
        <w:jc w:val="both"/>
      </w:pPr>
      <w:r>
        <w:t>8</w:t>
      </w:r>
      <w:r w:rsidR="00AD5F86">
        <w:t>. Przysługuje prawo żądania dostępu do danych osobowych, sprostowania, usunięcia, przenoszenia</w:t>
      </w:r>
    </w:p>
    <w:p w14:paraId="6A07C91C" w14:textId="77777777" w:rsidR="00AD5F86" w:rsidRDefault="00AD5F86" w:rsidP="00A14F03">
      <w:pPr>
        <w:spacing w:after="0" w:line="240" w:lineRule="auto"/>
        <w:jc w:val="both"/>
      </w:pPr>
      <w:r>
        <w:t>danych oraz prawo do ograniczenia przetwarzania, wniesienia sprzeciwu wobec przetwarzania.</w:t>
      </w:r>
    </w:p>
    <w:p w14:paraId="47BB2D1C" w14:textId="03403113" w:rsidR="00AD5F86" w:rsidRDefault="00B42E34" w:rsidP="00A14F03">
      <w:pPr>
        <w:spacing w:after="0" w:line="240" w:lineRule="auto"/>
        <w:jc w:val="both"/>
      </w:pPr>
      <w:r>
        <w:t>9</w:t>
      </w:r>
      <w:r w:rsidR="00AD5F86">
        <w:t>. Przysługuje prawo wniesienia skargi do organu nadzorczego, którym jest Prezes Urzędu Ochrony</w:t>
      </w:r>
    </w:p>
    <w:p w14:paraId="72BE6143" w14:textId="77777777" w:rsidR="00AD5F86" w:rsidRDefault="00AD5F86" w:rsidP="00A14F03">
      <w:pPr>
        <w:spacing w:after="0" w:line="240" w:lineRule="auto"/>
        <w:jc w:val="both"/>
      </w:pPr>
      <w:r>
        <w:t>Danych Osobowych, ul. Stawki 2, 00-193 Warszawa.</w:t>
      </w:r>
    </w:p>
    <w:sectPr w:rsidR="00AD5F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6914" w14:textId="77777777" w:rsidR="001A1F53" w:rsidRDefault="001A1F53" w:rsidP="00A14F03">
      <w:pPr>
        <w:spacing w:after="0" w:line="240" w:lineRule="auto"/>
      </w:pPr>
      <w:r>
        <w:separator/>
      </w:r>
    </w:p>
  </w:endnote>
  <w:endnote w:type="continuationSeparator" w:id="0">
    <w:p w14:paraId="504E584D" w14:textId="77777777" w:rsidR="001A1F53" w:rsidRDefault="001A1F53" w:rsidP="00A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1054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EB328C" w14:textId="5BCEEEFE" w:rsidR="00A14F03" w:rsidRDefault="00A14F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D4BBA" w14:textId="77777777" w:rsidR="00A14F03" w:rsidRDefault="00A14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E55F" w14:textId="77777777" w:rsidR="001A1F53" w:rsidRDefault="001A1F53" w:rsidP="00A14F03">
      <w:pPr>
        <w:spacing w:after="0" w:line="240" w:lineRule="auto"/>
      </w:pPr>
      <w:r>
        <w:separator/>
      </w:r>
    </w:p>
  </w:footnote>
  <w:footnote w:type="continuationSeparator" w:id="0">
    <w:p w14:paraId="605AB3CE" w14:textId="77777777" w:rsidR="001A1F53" w:rsidRDefault="001A1F53" w:rsidP="00A1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8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0"/>
    <w:rsid w:val="000102A1"/>
    <w:rsid w:val="00012370"/>
    <w:rsid w:val="000623F2"/>
    <w:rsid w:val="00105C09"/>
    <w:rsid w:val="00145CE3"/>
    <w:rsid w:val="001A1F53"/>
    <w:rsid w:val="00207E0A"/>
    <w:rsid w:val="002456B7"/>
    <w:rsid w:val="00256411"/>
    <w:rsid w:val="00261C7F"/>
    <w:rsid w:val="00364C85"/>
    <w:rsid w:val="004E5F72"/>
    <w:rsid w:val="006E3BC8"/>
    <w:rsid w:val="006E75B3"/>
    <w:rsid w:val="007234D2"/>
    <w:rsid w:val="00822E83"/>
    <w:rsid w:val="008E175D"/>
    <w:rsid w:val="009A7AB4"/>
    <w:rsid w:val="00A14F03"/>
    <w:rsid w:val="00A909F6"/>
    <w:rsid w:val="00AB22F1"/>
    <w:rsid w:val="00AD5F86"/>
    <w:rsid w:val="00B0563F"/>
    <w:rsid w:val="00B17E16"/>
    <w:rsid w:val="00B42E34"/>
    <w:rsid w:val="00B66368"/>
    <w:rsid w:val="00C707F2"/>
    <w:rsid w:val="00E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64B2"/>
  <w15:chartTrackingRefBased/>
  <w15:docId w15:val="{AC39C405-389E-440B-BAF6-CD40F5A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F8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E1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03"/>
  </w:style>
  <w:style w:type="paragraph" w:styleId="Stopka">
    <w:name w:val="footer"/>
    <w:basedOn w:val="Normalny"/>
    <w:link w:val="StopkaZnak"/>
    <w:uiPriority w:val="99"/>
    <w:unhideWhenUsed/>
    <w:rsid w:val="00A1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p.milan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E682-BBFE-4810-BFF0-2143F56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gbp@milanow.pl</dc:creator>
  <cp:keywords/>
  <dc:description/>
  <cp:lastModifiedBy>Agnieszka Piekarska</cp:lastModifiedBy>
  <cp:revision>8</cp:revision>
  <cp:lastPrinted>2023-01-10T15:43:00Z</cp:lastPrinted>
  <dcterms:created xsi:type="dcterms:W3CDTF">2023-01-10T14:06:00Z</dcterms:created>
  <dcterms:modified xsi:type="dcterms:W3CDTF">2023-01-11T09:07:00Z</dcterms:modified>
</cp:coreProperties>
</file>